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Pr="007A6512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42DEE7D1" w:rsidR="003E3C4F" w:rsidRPr="007A6512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 w:rsidRPr="007A6512">
        <w:rPr>
          <w:rFonts w:eastAsia="Calibri" w:cstheme="minorHAnsi"/>
        </w:rPr>
        <w:t xml:space="preserve">1. Perkančioji organizacija ekonomiškai naudingiausią pasiūlymą išrenka pagal tiekėjo pasiūlyme nurodytą </w:t>
      </w:r>
      <w:r w:rsidR="00893A6F" w:rsidRPr="007A6512">
        <w:rPr>
          <w:rFonts w:eastAsia="Calibri" w:cstheme="minorHAnsi"/>
        </w:rPr>
        <w:t>nuolaid</w:t>
      </w:r>
      <w:r w:rsidRPr="007A6512">
        <w:rPr>
          <w:rFonts w:eastAsia="Calibri" w:cstheme="minorHAnsi"/>
        </w:rPr>
        <w:t>ą.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8FE9B" w14:textId="77777777" w:rsidR="00285867" w:rsidRDefault="00285867" w:rsidP="00D05666">
      <w:r>
        <w:separator/>
      </w:r>
    </w:p>
  </w:endnote>
  <w:endnote w:type="continuationSeparator" w:id="0">
    <w:p w14:paraId="3A0C29FC" w14:textId="77777777" w:rsidR="00285867" w:rsidRDefault="00285867" w:rsidP="00D05666">
      <w:r>
        <w:continuationSeparator/>
      </w:r>
    </w:p>
  </w:endnote>
  <w:endnote w:type="continuationNotice" w:id="1">
    <w:p w14:paraId="22537C05" w14:textId="77777777" w:rsidR="00285867" w:rsidRDefault="002858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47B07" w14:textId="77777777" w:rsidR="00285867" w:rsidRDefault="00285867" w:rsidP="00D05666">
      <w:r>
        <w:separator/>
      </w:r>
    </w:p>
  </w:footnote>
  <w:footnote w:type="continuationSeparator" w:id="0">
    <w:p w14:paraId="04E624DD" w14:textId="77777777" w:rsidR="00285867" w:rsidRDefault="00285867" w:rsidP="00D05666">
      <w:r>
        <w:continuationSeparator/>
      </w:r>
    </w:p>
  </w:footnote>
  <w:footnote w:type="continuationNotice" w:id="1">
    <w:p w14:paraId="65E47275" w14:textId="77777777" w:rsidR="00285867" w:rsidRDefault="002858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3EE8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10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494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12B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867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43E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738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8A5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3AC0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512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E9D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A6F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044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2EF7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70C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4FD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0521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FC4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007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9D0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9</cp:revision>
  <dcterms:created xsi:type="dcterms:W3CDTF">2024-02-08T08:40:00Z</dcterms:created>
  <dcterms:modified xsi:type="dcterms:W3CDTF">2025-02-13T11:24:00Z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